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2EE" w:rsidRDefault="006162EE" w:rsidP="006162EE">
      <w:pPr>
        <w:tabs>
          <w:tab w:val="left" w:pos="0"/>
        </w:tabs>
        <w:jc w:val="center"/>
        <w:rPr>
          <w:sz w:val="28"/>
          <w:szCs w:val="28"/>
        </w:rPr>
      </w:pPr>
      <w:r w:rsidRPr="00F56B75">
        <w:rPr>
          <w:sz w:val="28"/>
          <w:szCs w:val="28"/>
        </w:rPr>
        <w:t>Пр</w:t>
      </w:r>
      <w:r>
        <w:rPr>
          <w:sz w:val="28"/>
          <w:szCs w:val="28"/>
        </w:rPr>
        <w:t xml:space="preserve">отокол заседания </w:t>
      </w:r>
    </w:p>
    <w:p w:rsidR="006162EE" w:rsidRDefault="006162EE" w:rsidP="006162EE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рабочей </w:t>
      </w:r>
      <w:r w:rsidRPr="00CE755B">
        <w:rPr>
          <w:sz w:val="28"/>
          <w:szCs w:val="28"/>
        </w:rPr>
        <w:t>гру</w:t>
      </w:r>
      <w:r>
        <w:rPr>
          <w:sz w:val="28"/>
          <w:szCs w:val="28"/>
        </w:rPr>
        <w:t xml:space="preserve">ппы по  координации деятельности </w:t>
      </w:r>
      <w:r w:rsidRPr="00CE755B">
        <w:rPr>
          <w:sz w:val="28"/>
          <w:szCs w:val="28"/>
        </w:rPr>
        <w:t>органов государственной</w:t>
      </w:r>
      <w:r>
        <w:rPr>
          <w:sz w:val="28"/>
          <w:szCs w:val="28"/>
        </w:rPr>
        <w:t xml:space="preserve"> </w:t>
      </w:r>
      <w:r w:rsidRPr="00CE755B">
        <w:rPr>
          <w:sz w:val="28"/>
          <w:szCs w:val="28"/>
        </w:rPr>
        <w:t>власти Камчатского края в</w:t>
      </w:r>
      <w:r>
        <w:rPr>
          <w:sz w:val="28"/>
          <w:szCs w:val="28"/>
        </w:rPr>
        <w:t xml:space="preserve"> </w:t>
      </w:r>
      <w:r w:rsidRPr="00CE755B">
        <w:rPr>
          <w:sz w:val="28"/>
          <w:szCs w:val="28"/>
        </w:rPr>
        <w:t xml:space="preserve">целях реализации Указа Президента Российской </w:t>
      </w:r>
      <w:r>
        <w:rPr>
          <w:sz w:val="28"/>
          <w:szCs w:val="28"/>
        </w:rPr>
        <w:t xml:space="preserve"> </w:t>
      </w:r>
      <w:r w:rsidRPr="00CE755B">
        <w:rPr>
          <w:sz w:val="28"/>
          <w:szCs w:val="28"/>
        </w:rPr>
        <w:t xml:space="preserve">Федерации от 07.05.2012 </w:t>
      </w:r>
      <w:r>
        <w:rPr>
          <w:sz w:val="28"/>
          <w:szCs w:val="28"/>
        </w:rPr>
        <w:t xml:space="preserve"> </w:t>
      </w:r>
      <w:r w:rsidRPr="00CE755B">
        <w:rPr>
          <w:sz w:val="28"/>
          <w:szCs w:val="28"/>
        </w:rPr>
        <w:t xml:space="preserve">№ 598 «О совершенствовании государственной политики в сфере </w:t>
      </w:r>
      <w:r>
        <w:rPr>
          <w:sz w:val="28"/>
          <w:szCs w:val="28"/>
        </w:rPr>
        <w:t>з</w:t>
      </w:r>
      <w:r w:rsidRPr="00CE755B">
        <w:rPr>
          <w:sz w:val="28"/>
          <w:szCs w:val="28"/>
        </w:rPr>
        <w:t>дравоохранения»</w:t>
      </w:r>
      <w:r>
        <w:rPr>
          <w:sz w:val="28"/>
          <w:szCs w:val="28"/>
        </w:rPr>
        <w:t>.</w:t>
      </w:r>
    </w:p>
    <w:p w:rsidR="006162EE" w:rsidRDefault="006162EE" w:rsidP="006162EE">
      <w:pPr>
        <w:rPr>
          <w:sz w:val="28"/>
          <w:szCs w:val="28"/>
        </w:rPr>
      </w:pPr>
    </w:p>
    <w:p w:rsidR="006162EE" w:rsidRDefault="006162EE" w:rsidP="006162EE">
      <w:pPr>
        <w:rPr>
          <w:sz w:val="28"/>
          <w:szCs w:val="28"/>
        </w:rPr>
      </w:pPr>
      <w:r>
        <w:rPr>
          <w:sz w:val="28"/>
          <w:szCs w:val="28"/>
        </w:rPr>
        <w:t xml:space="preserve">Петропавловск – Камчатский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FB0647">
        <w:rPr>
          <w:sz w:val="28"/>
          <w:szCs w:val="28"/>
        </w:rPr>
        <w:t>29.09</w:t>
      </w:r>
      <w:r>
        <w:rPr>
          <w:sz w:val="28"/>
          <w:szCs w:val="28"/>
        </w:rPr>
        <w:t>.2013</w:t>
      </w:r>
    </w:p>
    <w:p w:rsidR="006162EE" w:rsidRDefault="006162EE" w:rsidP="006162EE">
      <w:pPr>
        <w:rPr>
          <w:sz w:val="28"/>
          <w:szCs w:val="28"/>
        </w:rPr>
      </w:pPr>
    </w:p>
    <w:p w:rsidR="006162EE" w:rsidRDefault="006162EE" w:rsidP="006162EE">
      <w:pPr>
        <w:rPr>
          <w:sz w:val="28"/>
          <w:szCs w:val="28"/>
        </w:rPr>
      </w:pPr>
      <w:r>
        <w:rPr>
          <w:sz w:val="28"/>
          <w:szCs w:val="28"/>
        </w:rPr>
        <w:t>Присутствовали:</w:t>
      </w:r>
    </w:p>
    <w:tbl>
      <w:tblPr>
        <w:tblW w:w="9498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44"/>
        <w:gridCol w:w="567"/>
        <w:gridCol w:w="5387"/>
      </w:tblGrid>
      <w:tr w:rsidR="006162EE" w:rsidRPr="009418A4" w:rsidTr="00921343">
        <w:tc>
          <w:tcPr>
            <w:tcW w:w="3544" w:type="dxa"/>
            <w:shd w:val="clear" w:color="auto" w:fill="FFFFFF"/>
          </w:tcPr>
          <w:p w:rsidR="006162EE" w:rsidRPr="009418A4" w:rsidRDefault="006162EE" w:rsidP="00921343">
            <w:pPr>
              <w:rPr>
                <w:sz w:val="28"/>
                <w:szCs w:val="28"/>
              </w:rPr>
            </w:pPr>
            <w:r w:rsidRPr="009418A4">
              <w:rPr>
                <w:sz w:val="28"/>
                <w:szCs w:val="28"/>
              </w:rPr>
              <w:t>Лемешко Татьяна Владимировна</w:t>
            </w:r>
          </w:p>
        </w:tc>
        <w:tc>
          <w:tcPr>
            <w:tcW w:w="567" w:type="dxa"/>
            <w:shd w:val="clear" w:color="auto" w:fill="FFFFFF"/>
          </w:tcPr>
          <w:p w:rsidR="006162EE" w:rsidRPr="009418A4" w:rsidRDefault="006162EE" w:rsidP="00921343">
            <w:r w:rsidRPr="009418A4">
              <w:t>–</w:t>
            </w:r>
          </w:p>
        </w:tc>
        <w:tc>
          <w:tcPr>
            <w:tcW w:w="5387" w:type="dxa"/>
            <w:shd w:val="clear" w:color="auto" w:fill="FFFFFF"/>
          </w:tcPr>
          <w:p w:rsidR="006162EE" w:rsidRPr="009418A4" w:rsidRDefault="006162EE" w:rsidP="00921343">
            <w:pPr>
              <w:jc w:val="both"/>
              <w:rPr>
                <w:sz w:val="28"/>
                <w:szCs w:val="28"/>
              </w:rPr>
            </w:pPr>
            <w:r w:rsidRPr="009418A4">
              <w:rPr>
                <w:sz w:val="28"/>
                <w:szCs w:val="28"/>
              </w:rPr>
              <w:t>Министр здравоохранения Камчатского края, заместитель</w:t>
            </w:r>
            <w:r w:rsidRPr="009418A4">
              <w:t xml:space="preserve"> </w:t>
            </w:r>
            <w:r w:rsidRPr="009418A4">
              <w:rPr>
                <w:sz w:val="28"/>
                <w:szCs w:val="28"/>
              </w:rPr>
              <w:t xml:space="preserve">руководителя </w:t>
            </w:r>
            <w:r>
              <w:rPr>
                <w:sz w:val="28"/>
                <w:szCs w:val="28"/>
              </w:rPr>
              <w:t xml:space="preserve">рабочей </w:t>
            </w:r>
            <w:r w:rsidRPr="009418A4">
              <w:rPr>
                <w:sz w:val="28"/>
                <w:szCs w:val="28"/>
              </w:rPr>
              <w:t>группы</w:t>
            </w:r>
            <w:r>
              <w:rPr>
                <w:sz w:val="28"/>
                <w:szCs w:val="28"/>
              </w:rPr>
              <w:t>;</w:t>
            </w:r>
          </w:p>
          <w:p w:rsidR="006162EE" w:rsidRPr="009418A4" w:rsidRDefault="006162EE" w:rsidP="00921343">
            <w:pPr>
              <w:jc w:val="both"/>
              <w:rPr>
                <w:sz w:val="28"/>
                <w:szCs w:val="28"/>
              </w:rPr>
            </w:pPr>
          </w:p>
        </w:tc>
      </w:tr>
      <w:tr w:rsidR="006162EE" w:rsidRPr="009418A4" w:rsidTr="00921343">
        <w:tc>
          <w:tcPr>
            <w:tcW w:w="3544" w:type="dxa"/>
            <w:shd w:val="clear" w:color="auto" w:fill="FFFFFF"/>
          </w:tcPr>
          <w:p w:rsidR="006162EE" w:rsidRPr="009418A4" w:rsidRDefault="006162EE" w:rsidP="009213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Харитонова Валентина Васильевна</w:t>
            </w:r>
          </w:p>
        </w:tc>
        <w:tc>
          <w:tcPr>
            <w:tcW w:w="567" w:type="dxa"/>
            <w:shd w:val="clear" w:color="auto" w:fill="FFFFFF"/>
          </w:tcPr>
          <w:p w:rsidR="006162EE" w:rsidRPr="009418A4" w:rsidRDefault="006162EE" w:rsidP="00921343"/>
        </w:tc>
        <w:tc>
          <w:tcPr>
            <w:tcW w:w="5387" w:type="dxa"/>
            <w:shd w:val="clear" w:color="auto" w:fill="FFFFFF"/>
          </w:tcPr>
          <w:p w:rsidR="006162EE" w:rsidRPr="009418A4" w:rsidRDefault="006162EE" w:rsidP="009213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Советник заместителя председателя Правительства Камчатского края</w:t>
            </w:r>
          </w:p>
        </w:tc>
      </w:tr>
      <w:tr w:rsidR="006162EE" w:rsidRPr="009418A4" w:rsidTr="00921343">
        <w:tc>
          <w:tcPr>
            <w:tcW w:w="3544" w:type="dxa"/>
            <w:shd w:val="clear" w:color="auto" w:fill="FFFFFF"/>
          </w:tcPr>
          <w:p w:rsidR="006162EE" w:rsidRPr="009418A4" w:rsidRDefault="006162EE" w:rsidP="009213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 Марина Владимировна</w:t>
            </w:r>
          </w:p>
        </w:tc>
        <w:tc>
          <w:tcPr>
            <w:tcW w:w="567" w:type="dxa"/>
            <w:shd w:val="clear" w:color="auto" w:fill="FFFFFF"/>
          </w:tcPr>
          <w:p w:rsidR="006162EE" w:rsidRPr="009418A4" w:rsidRDefault="006162EE" w:rsidP="00921343"/>
        </w:tc>
        <w:tc>
          <w:tcPr>
            <w:tcW w:w="5387" w:type="dxa"/>
            <w:shd w:val="clear" w:color="auto" w:fill="FFFFFF"/>
          </w:tcPr>
          <w:p w:rsidR="006162EE" w:rsidRPr="009418A4" w:rsidRDefault="006162EE" w:rsidP="009213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r w:rsidRPr="009418A4">
              <w:rPr>
                <w:sz w:val="28"/>
                <w:szCs w:val="28"/>
              </w:rPr>
              <w:t>Министр</w:t>
            </w:r>
            <w:r>
              <w:rPr>
                <w:sz w:val="28"/>
                <w:szCs w:val="28"/>
              </w:rPr>
              <w:t>а</w:t>
            </w:r>
            <w:r w:rsidRPr="009418A4">
              <w:rPr>
                <w:sz w:val="28"/>
                <w:szCs w:val="28"/>
              </w:rPr>
              <w:t xml:space="preserve"> здравоохранения Камчатского края</w:t>
            </w:r>
            <w:r>
              <w:rPr>
                <w:sz w:val="28"/>
                <w:szCs w:val="28"/>
              </w:rPr>
              <w:t>;</w:t>
            </w:r>
          </w:p>
          <w:p w:rsidR="006162EE" w:rsidRPr="009418A4" w:rsidRDefault="006162EE" w:rsidP="00921343">
            <w:pPr>
              <w:jc w:val="both"/>
              <w:rPr>
                <w:sz w:val="28"/>
                <w:szCs w:val="28"/>
              </w:rPr>
            </w:pPr>
          </w:p>
        </w:tc>
      </w:tr>
      <w:tr w:rsidR="006162EE" w:rsidRPr="009418A4" w:rsidTr="00921343">
        <w:tc>
          <w:tcPr>
            <w:tcW w:w="3544" w:type="dxa"/>
            <w:shd w:val="clear" w:color="auto" w:fill="FFFFFF"/>
          </w:tcPr>
          <w:p w:rsidR="006162EE" w:rsidRPr="009418A4" w:rsidRDefault="006162EE" w:rsidP="00921343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FFFF"/>
          </w:tcPr>
          <w:p w:rsidR="006162EE" w:rsidRPr="009418A4" w:rsidRDefault="006162EE" w:rsidP="00921343"/>
        </w:tc>
        <w:tc>
          <w:tcPr>
            <w:tcW w:w="5387" w:type="dxa"/>
            <w:shd w:val="clear" w:color="auto" w:fill="FFFFFF"/>
          </w:tcPr>
          <w:p w:rsidR="006162EE" w:rsidRPr="009418A4" w:rsidRDefault="006162EE" w:rsidP="00921343">
            <w:pPr>
              <w:jc w:val="both"/>
              <w:rPr>
                <w:sz w:val="28"/>
                <w:szCs w:val="28"/>
              </w:rPr>
            </w:pPr>
          </w:p>
        </w:tc>
      </w:tr>
      <w:tr w:rsidR="00FB0647" w:rsidRPr="009418A4" w:rsidTr="00921343">
        <w:tc>
          <w:tcPr>
            <w:tcW w:w="3544" w:type="dxa"/>
            <w:shd w:val="clear" w:color="auto" w:fill="FFFFFF"/>
          </w:tcPr>
          <w:p w:rsidR="00FB0647" w:rsidRDefault="00FB0647" w:rsidP="00921343">
            <w:pPr>
              <w:spacing w:line="3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Кулагина Ирина Геннадьевна</w:t>
            </w:r>
          </w:p>
        </w:tc>
        <w:tc>
          <w:tcPr>
            <w:tcW w:w="567" w:type="dxa"/>
            <w:shd w:val="clear" w:color="auto" w:fill="FFFFFF"/>
          </w:tcPr>
          <w:p w:rsidR="00FB0647" w:rsidRDefault="00FB0647" w:rsidP="009213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– </w:t>
            </w:r>
          </w:p>
        </w:tc>
        <w:tc>
          <w:tcPr>
            <w:tcW w:w="5387" w:type="dxa"/>
            <w:shd w:val="clear" w:color="auto" w:fill="FFFFFF"/>
          </w:tcPr>
          <w:p w:rsidR="00FB0647" w:rsidRDefault="00FB0647" w:rsidP="00921343">
            <w:pPr>
              <w:pStyle w:val="ConsPlusCell"/>
              <w:jc w:val="both"/>
            </w:pPr>
            <w:proofErr w:type="spellStart"/>
            <w:r>
              <w:t>Руководитель</w:t>
            </w:r>
            <w:r w:rsidRPr="00A603BF">
              <w:rPr>
                <w:color w:val="FFFFFF"/>
              </w:rPr>
              <w:t>жж</w:t>
            </w:r>
            <w:r>
              <w:t>управления</w:t>
            </w:r>
            <w:proofErr w:type="spellEnd"/>
            <w:r>
              <w:t xml:space="preserve">  Росздравнадзора по Камчатскому краю</w:t>
            </w:r>
          </w:p>
        </w:tc>
      </w:tr>
      <w:tr w:rsidR="00FB0647" w:rsidRPr="009418A4" w:rsidTr="00921343">
        <w:tc>
          <w:tcPr>
            <w:tcW w:w="3544" w:type="dxa"/>
            <w:shd w:val="clear" w:color="auto" w:fill="FFFFFF"/>
          </w:tcPr>
          <w:p w:rsidR="00FB0647" w:rsidRPr="009418A4" w:rsidRDefault="00FB0647" w:rsidP="009213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Шитов Валерий Анатольевич</w:t>
            </w:r>
          </w:p>
        </w:tc>
        <w:tc>
          <w:tcPr>
            <w:tcW w:w="567" w:type="dxa"/>
            <w:shd w:val="clear" w:color="auto" w:fill="FFFFFF"/>
          </w:tcPr>
          <w:p w:rsidR="00FB0647" w:rsidRPr="009418A4" w:rsidRDefault="00FB0647" w:rsidP="009213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–  </w:t>
            </w:r>
          </w:p>
        </w:tc>
        <w:tc>
          <w:tcPr>
            <w:tcW w:w="5387" w:type="dxa"/>
            <w:shd w:val="clear" w:color="auto" w:fill="FFFFFF"/>
          </w:tcPr>
          <w:p w:rsidR="00FB0647" w:rsidRPr="00EA55D9" w:rsidRDefault="00FB0647" w:rsidP="00921343">
            <w:pPr>
              <w:pStyle w:val="ConsPlusCell"/>
              <w:jc w:val="both"/>
            </w:pPr>
            <w:r w:rsidRPr="00EA55D9">
              <w:t>директор    т</w:t>
            </w:r>
            <w:r>
              <w:t>ерриториального</w:t>
            </w:r>
            <w:r w:rsidRPr="00EA55D9">
              <w:t xml:space="preserve"> фонда</w:t>
            </w:r>
          </w:p>
          <w:p w:rsidR="00FB0647" w:rsidRPr="00EA55D9" w:rsidRDefault="00FB0647" w:rsidP="00921343">
            <w:pPr>
              <w:pStyle w:val="ConsPlusCell"/>
              <w:jc w:val="both"/>
            </w:pPr>
            <w:r>
              <w:t xml:space="preserve">обязательного </w:t>
            </w:r>
            <w:r w:rsidRPr="00EA55D9">
              <w:t>медицинского   страхования</w:t>
            </w:r>
            <w:r>
              <w:t xml:space="preserve">        Камчатского края</w:t>
            </w:r>
          </w:p>
          <w:p w:rsidR="00FB0647" w:rsidRPr="009418A4" w:rsidRDefault="00FB0647" w:rsidP="00921343">
            <w:pPr>
              <w:jc w:val="both"/>
              <w:rPr>
                <w:sz w:val="28"/>
                <w:szCs w:val="28"/>
              </w:rPr>
            </w:pPr>
          </w:p>
        </w:tc>
      </w:tr>
      <w:tr w:rsidR="00FB0647" w:rsidRPr="009418A4" w:rsidTr="00921343">
        <w:tc>
          <w:tcPr>
            <w:tcW w:w="3544" w:type="dxa"/>
            <w:shd w:val="clear" w:color="auto" w:fill="FFFFFF"/>
          </w:tcPr>
          <w:p w:rsidR="00FB0647" w:rsidRDefault="00FB0647" w:rsidP="009213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Жданова Наталья Ивановна</w:t>
            </w:r>
          </w:p>
        </w:tc>
        <w:tc>
          <w:tcPr>
            <w:tcW w:w="567" w:type="dxa"/>
            <w:shd w:val="clear" w:color="auto" w:fill="FFFFFF"/>
          </w:tcPr>
          <w:p w:rsidR="00FB0647" w:rsidRDefault="00FB0647" w:rsidP="009213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–  </w:t>
            </w:r>
          </w:p>
        </w:tc>
        <w:tc>
          <w:tcPr>
            <w:tcW w:w="5387" w:type="dxa"/>
            <w:shd w:val="clear" w:color="auto" w:fill="FFFFFF"/>
          </w:tcPr>
          <w:p w:rsidR="00FB0647" w:rsidRPr="00EA55D9" w:rsidRDefault="00FB0647" w:rsidP="00921343">
            <w:pPr>
              <w:pStyle w:val="ConsPlusCell"/>
              <w:jc w:val="both"/>
            </w:pPr>
            <w:proofErr w:type="spellStart"/>
            <w:r>
              <w:t>Руководитель</w:t>
            </w:r>
            <w:r w:rsidRPr="00A603BF">
              <w:rPr>
                <w:color w:val="FFFFFF"/>
              </w:rPr>
              <w:t>жж</w:t>
            </w:r>
            <w:r>
              <w:t>управления</w:t>
            </w:r>
            <w:proofErr w:type="spellEnd"/>
            <w:r>
              <w:t xml:space="preserve"> </w:t>
            </w:r>
            <w:proofErr w:type="spellStart"/>
            <w:r>
              <w:t>Роспотребнадзора</w:t>
            </w:r>
            <w:proofErr w:type="spellEnd"/>
            <w:r>
              <w:t xml:space="preserve">   по Камчатскому краю</w:t>
            </w:r>
          </w:p>
        </w:tc>
      </w:tr>
      <w:tr w:rsidR="00FB0647" w:rsidRPr="009418A4" w:rsidTr="00921343">
        <w:tc>
          <w:tcPr>
            <w:tcW w:w="3544" w:type="dxa"/>
            <w:shd w:val="clear" w:color="auto" w:fill="FFFFFF"/>
          </w:tcPr>
          <w:p w:rsidR="00FB0647" w:rsidRDefault="00FB0647" w:rsidP="00921343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FFFF"/>
          </w:tcPr>
          <w:p w:rsidR="00FB0647" w:rsidRDefault="00FB0647" w:rsidP="009213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387" w:type="dxa"/>
            <w:shd w:val="clear" w:color="auto" w:fill="FFFFFF"/>
          </w:tcPr>
          <w:p w:rsidR="00FB0647" w:rsidRDefault="00FB0647" w:rsidP="00921343">
            <w:pPr>
              <w:pStyle w:val="ConsPlusCell"/>
              <w:jc w:val="both"/>
            </w:pPr>
          </w:p>
        </w:tc>
      </w:tr>
      <w:tr w:rsidR="00FB0647" w:rsidRPr="009418A4" w:rsidTr="00921343">
        <w:tc>
          <w:tcPr>
            <w:tcW w:w="3544" w:type="dxa"/>
            <w:shd w:val="clear" w:color="auto" w:fill="FFFFFF"/>
          </w:tcPr>
          <w:p w:rsidR="00FB0647" w:rsidRDefault="00FB0647" w:rsidP="009213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Колганова Екатерина Борисовна</w:t>
            </w:r>
          </w:p>
          <w:p w:rsidR="00FB0647" w:rsidRPr="00FB0647" w:rsidRDefault="00FB0647" w:rsidP="00FB06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Громов Андрей Валентинович </w:t>
            </w:r>
          </w:p>
        </w:tc>
        <w:tc>
          <w:tcPr>
            <w:tcW w:w="567" w:type="dxa"/>
            <w:shd w:val="clear" w:color="auto" w:fill="FFFFFF"/>
          </w:tcPr>
          <w:p w:rsidR="00FB0647" w:rsidRPr="00FB0647" w:rsidRDefault="00FB0647" w:rsidP="00921343">
            <w:pPr>
              <w:rPr>
                <w:sz w:val="28"/>
                <w:szCs w:val="28"/>
              </w:rPr>
            </w:pPr>
            <w:r w:rsidRPr="00FB0647">
              <w:rPr>
                <w:sz w:val="28"/>
                <w:szCs w:val="28"/>
              </w:rPr>
              <w:t>–</w:t>
            </w:r>
          </w:p>
        </w:tc>
        <w:tc>
          <w:tcPr>
            <w:tcW w:w="5387" w:type="dxa"/>
            <w:shd w:val="clear" w:color="auto" w:fill="FFFFFF"/>
          </w:tcPr>
          <w:p w:rsidR="00FB0647" w:rsidRPr="00FB0647" w:rsidRDefault="00FB0647" w:rsidP="00921343">
            <w:pPr>
              <w:pStyle w:val="ConsPlusCell"/>
              <w:jc w:val="both"/>
            </w:pPr>
            <w:r w:rsidRPr="00FB0647">
              <w:t>Руководитель ГУП «</w:t>
            </w:r>
            <w:proofErr w:type="spellStart"/>
            <w:r w:rsidRPr="00FB0647">
              <w:t>Камчатфармация</w:t>
            </w:r>
            <w:proofErr w:type="spellEnd"/>
            <w:r w:rsidRPr="00FB0647">
              <w:t>»</w:t>
            </w:r>
          </w:p>
          <w:p w:rsidR="00FB0647" w:rsidRPr="00FB0647" w:rsidRDefault="00FB0647" w:rsidP="00921343">
            <w:pPr>
              <w:pStyle w:val="ConsPlusCell"/>
              <w:jc w:val="both"/>
            </w:pPr>
          </w:p>
          <w:p w:rsidR="00FB0647" w:rsidRPr="00FB0647" w:rsidRDefault="00FB0647" w:rsidP="00FB0647">
            <w:pPr>
              <w:jc w:val="both"/>
              <w:rPr>
                <w:sz w:val="28"/>
                <w:szCs w:val="28"/>
              </w:rPr>
            </w:pPr>
            <w:r w:rsidRPr="00FB0647">
              <w:rPr>
                <w:sz w:val="28"/>
                <w:szCs w:val="28"/>
              </w:rPr>
              <w:t>гл. врач «КГБУЗ</w:t>
            </w:r>
            <w:r w:rsidRPr="00FB0647">
              <w:rPr>
                <w:sz w:val="28"/>
                <w:szCs w:val="28"/>
              </w:rPr>
              <w:t xml:space="preserve"> </w:t>
            </w:r>
            <w:r w:rsidRPr="00FB0647">
              <w:rPr>
                <w:sz w:val="28"/>
                <w:szCs w:val="28"/>
              </w:rPr>
              <w:t xml:space="preserve">Камчатский </w:t>
            </w:r>
            <w:proofErr w:type="gramStart"/>
            <w:r w:rsidRPr="00FB0647">
              <w:rPr>
                <w:sz w:val="28"/>
                <w:szCs w:val="28"/>
              </w:rPr>
              <w:t>прот</w:t>
            </w:r>
            <w:r w:rsidRPr="00FB0647">
              <w:rPr>
                <w:sz w:val="28"/>
                <w:szCs w:val="28"/>
              </w:rPr>
              <w:t>ивотуберкулезного</w:t>
            </w:r>
            <w:proofErr w:type="gramEnd"/>
            <w:r w:rsidRPr="00FB0647">
              <w:rPr>
                <w:sz w:val="28"/>
                <w:szCs w:val="28"/>
              </w:rPr>
              <w:t xml:space="preserve"> диспансер»</w:t>
            </w:r>
          </w:p>
          <w:p w:rsidR="00FB0647" w:rsidRPr="00FB0647" w:rsidRDefault="00FB0647" w:rsidP="00921343">
            <w:pPr>
              <w:pStyle w:val="ConsPlusCell"/>
              <w:jc w:val="both"/>
            </w:pPr>
          </w:p>
          <w:p w:rsidR="00FB0647" w:rsidRPr="00FB0647" w:rsidRDefault="00FB0647" w:rsidP="00921343">
            <w:pPr>
              <w:pStyle w:val="ConsPlusCell"/>
              <w:jc w:val="both"/>
            </w:pPr>
          </w:p>
        </w:tc>
      </w:tr>
    </w:tbl>
    <w:p w:rsidR="006162EE" w:rsidRDefault="006162EE" w:rsidP="006162EE">
      <w:pPr>
        <w:rPr>
          <w:sz w:val="28"/>
          <w:szCs w:val="28"/>
        </w:rPr>
      </w:pPr>
      <w:r w:rsidRPr="00F56B75">
        <w:rPr>
          <w:sz w:val="28"/>
          <w:szCs w:val="28"/>
        </w:rPr>
        <w:t>Слушали</w:t>
      </w:r>
      <w:r>
        <w:rPr>
          <w:sz w:val="28"/>
          <w:szCs w:val="28"/>
        </w:rPr>
        <w:t>:</w:t>
      </w:r>
    </w:p>
    <w:p w:rsidR="006162EE" w:rsidRDefault="006162EE" w:rsidP="006162EE">
      <w:pPr>
        <w:suppressAutoHyphens/>
        <w:jc w:val="both"/>
        <w:rPr>
          <w:sz w:val="28"/>
          <w:szCs w:val="28"/>
        </w:rPr>
      </w:pPr>
      <w:r>
        <w:rPr>
          <w:rStyle w:val="FontStyle21"/>
          <w:sz w:val="28"/>
          <w:szCs w:val="28"/>
        </w:rPr>
        <w:t>1.</w:t>
      </w:r>
      <w:r w:rsidR="00FB0647" w:rsidRPr="00FB0647">
        <w:rPr>
          <w:sz w:val="28"/>
          <w:szCs w:val="28"/>
        </w:rPr>
        <w:t xml:space="preserve"> </w:t>
      </w:r>
      <w:r w:rsidR="00FB0647">
        <w:rPr>
          <w:sz w:val="28"/>
          <w:szCs w:val="28"/>
        </w:rPr>
        <w:t>О мерах по достижению целевых показателей смертности от туберкулёза на 2013 год в соответствии с «дорожной картой».</w:t>
      </w:r>
      <w:r w:rsidRPr="009F0685">
        <w:rPr>
          <w:sz w:val="28"/>
          <w:szCs w:val="28"/>
        </w:rPr>
        <w:t xml:space="preserve"> </w:t>
      </w:r>
    </w:p>
    <w:p w:rsidR="006162EE" w:rsidRDefault="006162EE" w:rsidP="006162EE">
      <w:pPr>
        <w:jc w:val="both"/>
        <w:rPr>
          <w:bCs/>
          <w:sz w:val="27"/>
          <w:szCs w:val="28"/>
        </w:rPr>
      </w:pPr>
      <w:r>
        <w:rPr>
          <w:bCs/>
          <w:sz w:val="27"/>
          <w:szCs w:val="28"/>
        </w:rPr>
        <w:t xml:space="preserve">Инф. </w:t>
      </w:r>
      <w:r w:rsidR="00FB0647" w:rsidRPr="00FB0647">
        <w:rPr>
          <w:sz w:val="28"/>
          <w:szCs w:val="28"/>
        </w:rPr>
        <w:t>гл. врач</w:t>
      </w:r>
      <w:r w:rsidR="00FB0647">
        <w:rPr>
          <w:sz w:val="28"/>
          <w:szCs w:val="28"/>
        </w:rPr>
        <w:t>а</w:t>
      </w:r>
      <w:r w:rsidR="00FB0647" w:rsidRPr="00FB0647">
        <w:rPr>
          <w:sz w:val="28"/>
          <w:szCs w:val="28"/>
        </w:rPr>
        <w:t xml:space="preserve"> «КГБУЗ Камчатский противотуберкулезного диспансер»</w:t>
      </w:r>
      <w:r w:rsidR="00FB0647">
        <w:rPr>
          <w:sz w:val="28"/>
          <w:szCs w:val="28"/>
        </w:rPr>
        <w:t xml:space="preserve"> А.В. Громова</w:t>
      </w:r>
    </w:p>
    <w:p w:rsidR="006162EE" w:rsidRDefault="006162EE" w:rsidP="006162EE">
      <w:pPr>
        <w:jc w:val="both"/>
        <w:rPr>
          <w:bCs/>
          <w:sz w:val="27"/>
          <w:szCs w:val="28"/>
        </w:rPr>
      </w:pPr>
      <w:r>
        <w:rPr>
          <w:bCs/>
          <w:sz w:val="27"/>
          <w:szCs w:val="28"/>
        </w:rPr>
        <w:t>Решили:</w:t>
      </w:r>
    </w:p>
    <w:p w:rsidR="006162EE" w:rsidRDefault="006162EE" w:rsidP="006162EE">
      <w:pPr>
        <w:pStyle w:val="a3"/>
        <w:numPr>
          <w:ilvl w:val="0"/>
          <w:numId w:val="1"/>
        </w:numPr>
        <w:jc w:val="both"/>
        <w:rPr>
          <w:bCs/>
          <w:sz w:val="27"/>
          <w:szCs w:val="28"/>
        </w:rPr>
      </w:pPr>
      <w:r w:rsidRPr="00F56B75">
        <w:rPr>
          <w:bCs/>
          <w:sz w:val="27"/>
          <w:szCs w:val="28"/>
        </w:rPr>
        <w:t xml:space="preserve">Информацию принять к </w:t>
      </w:r>
      <w:r>
        <w:rPr>
          <w:bCs/>
          <w:sz w:val="27"/>
          <w:szCs w:val="28"/>
        </w:rPr>
        <w:t>сведению (прилагается)</w:t>
      </w:r>
      <w:r w:rsidR="00FB0647">
        <w:rPr>
          <w:bCs/>
          <w:sz w:val="27"/>
          <w:szCs w:val="28"/>
        </w:rPr>
        <w:t>.</w:t>
      </w:r>
    </w:p>
    <w:p w:rsidR="00FB0647" w:rsidRDefault="00FB0647" w:rsidP="006162EE">
      <w:pPr>
        <w:pStyle w:val="a3"/>
        <w:numPr>
          <w:ilvl w:val="0"/>
          <w:numId w:val="1"/>
        </w:numPr>
        <w:jc w:val="both"/>
        <w:rPr>
          <w:bCs/>
          <w:sz w:val="27"/>
          <w:szCs w:val="28"/>
        </w:rPr>
      </w:pPr>
      <w:r>
        <w:rPr>
          <w:bCs/>
          <w:sz w:val="27"/>
          <w:szCs w:val="28"/>
        </w:rPr>
        <w:t xml:space="preserve">Министерству здравоохранения Камчатского края о принимаемых мерах по </w:t>
      </w:r>
      <w:r>
        <w:rPr>
          <w:sz w:val="28"/>
          <w:szCs w:val="28"/>
        </w:rPr>
        <w:t>достижению целевых показателей смертности от туберкулёза на 2013 год в соответствии с «дорожной картой»</w:t>
      </w:r>
      <w:r>
        <w:rPr>
          <w:sz w:val="28"/>
          <w:szCs w:val="28"/>
        </w:rPr>
        <w:t xml:space="preserve"> информировать </w:t>
      </w:r>
      <w:r>
        <w:rPr>
          <w:sz w:val="28"/>
          <w:szCs w:val="28"/>
        </w:rPr>
        <w:lastRenderedPageBreak/>
        <w:t>регулярно на заседаниях Координационного Совета по борьбе с распространением заболевания туберкулезом в Камчатском крае.</w:t>
      </w:r>
    </w:p>
    <w:p w:rsidR="006162EE" w:rsidRDefault="006162EE" w:rsidP="006162EE">
      <w:pPr>
        <w:pStyle w:val="1"/>
        <w:ind w:left="7080"/>
        <w:jc w:val="both"/>
        <w:rPr>
          <w:sz w:val="28"/>
          <w:szCs w:val="28"/>
        </w:rPr>
      </w:pPr>
    </w:p>
    <w:p w:rsidR="006162EE" w:rsidRDefault="006162EE" w:rsidP="006162EE">
      <w:pPr>
        <w:pStyle w:val="1"/>
        <w:ind w:left="7080"/>
        <w:jc w:val="both"/>
        <w:rPr>
          <w:sz w:val="28"/>
          <w:szCs w:val="28"/>
        </w:rPr>
      </w:pPr>
    </w:p>
    <w:p w:rsidR="006162EE" w:rsidRDefault="00F0315D" w:rsidP="006162EE">
      <w:pPr>
        <w:pStyle w:val="1"/>
        <w:ind w:left="7080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922655" cy="874395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655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62EE" w:rsidRDefault="006162EE" w:rsidP="006162EE">
      <w:pPr>
        <w:pStyle w:val="1"/>
        <w:ind w:left="7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В.Н. Карпенко</w:t>
      </w:r>
    </w:p>
    <w:p w:rsidR="006162EE" w:rsidRDefault="006162EE" w:rsidP="006162EE">
      <w:pPr>
        <w:pStyle w:val="1"/>
        <w:ind w:left="7080"/>
        <w:jc w:val="both"/>
        <w:rPr>
          <w:sz w:val="28"/>
          <w:szCs w:val="28"/>
        </w:rPr>
      </w:pPr>
    </w:p>
    <w:p w:rsidR="006162EE" w:rsidRDefault="006162EE" w:rsidP="006162EE">
      <w:pPr>
        <w:pStyle w:val="1"/>
        <w:ind w:left="7080"/>
        <w:jc w:val="both"/>
        <w:rPr>
          <w:sz w:val="28"/>
          <w:szCs w:val="28"/>
        </w:rPr>
      </w:pPr>
    </w:p>
    <w:p w:rsidR="006162EE" w:rsidRDefault="006162EE" w:rsidP="006162EE">
      <w:pPr>
        <w:pStyle w:val="1"/>
        <w:ind w:left="7080"/>
        <w:jc w:val="both"/>
        <w:rPr>
          <w:sz w:val="28"/>
          <w:szCs w:val="28"/>
        </w:rPr>
      </w:pPr>
    </w:p>
    <w:p w:rsidR="006162EE" w:rsidRDefault="006162EE" w:rsidP="006162EE">
      <w:pPr>
        <w:pStyle w:val="1"/>
        <w:ind w:left="7080"/>
        <w:jc w:val="both"/>
        <w:rPr>
          <w:sz w:val="28"/>
          <w:szCs w:val="28"/>
        </w:rPr>
      </w:pPr>
    </w:p>
    <w:p w:rsidR="006162EE" w:rsidRDefault="006162EE" w:rsidP="006162EE">
      <w:pPr>
        <w:pStyle w:val="1"/>
        <w:ind w:left="0"/>
        <w:jc w:val="both"/>
        <w:rPr>
          <w:sz w:val="28"/>
          <w:szCs w:val="28"/>
        </w:rPr>
      </w:pPr>
    </w:p>
    <w:p w:rsidR="006162EE" w:rsidRDefault="006162EE" w:rsidP="006162EE">
      <w:pPr>
        <w:pStyle w:val="1"/>
        <w:ind w:left="0"/>
        <w:jc w:val="both"/>
        <w:rPr>
          <w:sz w:val="28"/>
          <w:szCs w:val="28"/>
        </w:rPr>
      </w:pPr>
    </w:p>
    <w:p w:rsidR="006162EE" w:rsidRDefault="006162EE" w:rsidP="006162EE">
      <w:pPr>
        <w:pStyle w:val="1"/>
        <w:ind w:left="0"/>
        <w:jc w:val="both"/>
        <w:rPr>
          <w:sz w:val="28"/>
          <w:szCs w:val="28"/>
        </w:rPr>
      </w:pPr>
    </w:p>
    <w:p w:rsidR="006162EE" w:rsidRDefault="006162EE" w:rsidP="006162EE">
      <w:pPr>
        <w:pStyle w:val="1"/>
        <w:ind w:left="0"/>
        <w:jc w:val="both"/>
        <w:rPr>
          <w:sz w:val="28"/>
          <w:szCs w:val="28"/>
        </w:rPr>
      </w:pPr>
    </w:p>
    <w:p w:rsidR="006162EE" w:rsidRDefault="006162EE" w:rsidP="006162EE">
      <w:pPr>
        <w:pStyle w:val="1"/>
        <w:ind w:left="0"/>
        <w:jc w:val="both"/>
        <w:rPr>
          <w:sz w:val="28"/>
          <w:szCs w:val="28"/>
        </w:rPr>
      </w:pPr>
    </w:p>
    <w:p w:rsidR="006162EE" w:rsidRDefault="006162EE" w:rsidP="006162EE">
      <w:pPr>
        <w:pStyle w:val="1"/>
        <w:ind w:left="0"/>
        <w:jc w:val="both"/>
        <w:rPr>
          <w:sz w:val="28"/>
          <w:szCs w:val="28"/>
        </w:rPr>
      </w:pPr>
    </w:p>
    <w:p w:rsidR="006162EE" w:rsidRDefault="006162EE" w:rsidP="006162EE">
      <w:pPr>
        <w:pStyle w:val="1"/>
        <w:ind w:left="0"/>
        <w:jc w:val="both"/>
        <w:rPr>
          <w:sz w:val="28"/>
          <w:szCs w:val="28"/>
        </w:rPr>
      </w:pPr>
    </w:p>
    <w:p w:rsidR="006162EE" w:rsidRDefault="006162EE" w:rsidP="006162EE">
      <w:pPr>
        <w:pStyle w:val="1"/>
        <w:ind w:left="0"/>
        <w:jc w:val="both"/>
        <w:rPr>
          <w:sz w:val="28"/>
          <w:szCs w:val="28"/>
        </w:rPr>
      </w:pPr>
    </w:p>
    <w:p w:rsidR="006162EE" w:rsidRDefault="006162EE" w:rsidP="006162EE">
      <w:pPr>
        <w:pStyle w:val="1"/>
        <w:ind w:left="0"/>
        <w:jc w:val="both"/>
        <w:rPr>
          <w:sz w:val="28"/>
          <w:szCs w:val="28"/>
        </w:rPr>
      </w:pPr>
    </w:p>
    <w:p w:rsidR="006162EE" w:rsidRDefault="006162EE" w:rsidP="006162EE">
      <w:pPr>
        <w:pStyle w:val="1"/>
        <w:ind w:left="0"/>
        <w:jc w:val="both"/>
        <w:rPr>
          <w:sz w:val="28"/>
          <w:szCs w:val="28"/>
        </w:rPr>
      </w:pPr>
    </w:p>
    <w:p w:rsidR="006162EE" w:rsidRDefault="006162EE" w:rsidP="006162EE">
      <w:pPr>
        <w:pStyle w:val="1"/>
        <w:ind w:left="0"/>
        <w:jc w:val="both"/>
        <w:rPr>
          <w:sz w:val="28"/>
          <w:szCs w:val="28"/>
        </w:rPr>
      </w:pPr>
    </w:p>
    <w:p w:rsidR="006162EE" w:rsidRDefault="006162EE" w:rsidP="006162EE">
      <w:pPr>
        <w:pStyle w:val="1"/>
        <w:ind w:left="0"/>
        <w:jc w:val="both"/>
        <w:rPr>
          <w:sz w:val="28"/>
          <w:szCs w:val="28"/>
        </w:rPr>
      </w:pPr>
    </w:p>
    <w:p w:rsidR="006162EE" w:rsidRDefault="006162EE" w:rsidP="006162EE">
      <w:pPr>
        <w:pStyle w:val="1"/>
        <w:ind w:left="0"/>
        <w:jc w:val="both"/>
        <w:rPr>
          <w:sz w:val="28"/>
          <w:szCs w:val="28"/>
        </w:rPr>
      </w:pPr>
    </w:p>
    <w:p w:rsidR="006162EE" w:rsidRDefault="006162EE" w:rsidP="006162EE">
      <w:pPr>
        <w:pStyle w:val="1"/>
        <w:ind w:left="0"/>
        <w:jc w:val="both"/>
        <w:rPr>
          <w:sz w:val="28"/>
          <w:szCs w:val="28"/>
        </w:rPr>
      </w:pPr>
    </w:p>
    <w:p w:rsidR="006162EE" w:rsidRDefault="006162EE" w:rsidP="006162EE">
      <w:pPr>
        <w:pStyle w:val="1"/>
        <w:ind w:left="0"/>
        <w:jc w:val="both"/>
        <w:rPr>
          <w:sz w:val="28"/>
          <w:szCs w:val="28"/>
        </w:rPr>
      </w:pPr>
    </w:p>
    <w:p w:rsidR="006162EE" w:rsidRDefault="006162EE" w:rsidP="006162EE">
      <w:pPr>
        <w:pStyle w:val="1"/>
        <w:ind w:left="0"/>
        <w:jc w:val="both"/>
        <w:rPr>
          <w:sz w:val="28"/>
          <w:szCs w:val="28"/>
        </w:rPr>
      </w:pPr>
    </w:p>
    <w:p w:rsidR="006162EE" w:rsidRDefault="006162EE" w:rsidP="006162EE">
      <w:pPr>
        <w:pStyle w:val="1"/>
        <w:ind w:left="0"/>
        <w:jc w:val="both"/>
        <w:rPr>
          <w:sz w:val="28"/>
          <w:szCs w:val="28"/>
        </w:rPr>
      </w:pPr>
    </w:p>
    <w:p w:rsidR="006162EE" w:rsidRDefault="006162EE" w:rsidP="006162EE">
      <w:pPr>
        <w:pStyle w:val="1"/>
        <w:ind w:left="0"/>
        <w:jc w:val="both"/>
        <w:rPr>
          <w:sz w:val="28"/>
          <w:szCs w:val="28"/>
        </w:rPr>
      </w:pPr>
    </w:p>
    <w:p w:rsidR="006162EE" w:rsidRDefault="006162EE" w:rsidP="006162EE">
      <w:pPr>
        <w:pStyle w:val="1"/>
        <w:ind w:left="0"/>
        <w:jc w:val="both"/>
        <w:rPr>
          <w:sz w:val="28"/>
          <w:szCs w:val="28"/>
        </w:rPr>
      </w:pPr>
    </w:p>
    <w:p w:rsidR="006162EE" w:rsidRDefault="006162EE" w:rsidP="006162EE">
      <w:pPr>
        <w:pStyle w:val="1"/>
        <w:ind w:left="0"/>
        <w:jc w:val="both"/>
        <w:rPr>
          <w:sz w:val="28"/>
          <w:szCs w:val="28"/>
        </w:rPr>
      </w:pPr>
    </w:p>
    <w:p w:rsidR="006162EE" w:rsidRDefault="006162EE" w:rsidP="006162EE">
      <w:pPr>
        <w:pStyle w:val="1"/>
        <w:ind w:left="0"/>
        <w:jc w:val="both"/>
        <w:rPr>
          <w:sz w:val="28"/>
          <w:szCs w:val="28"/>
        </w:rPr>
      </w:pPr>
    </w:p>
    <w:p w:rsidR="006162EE" w:rsidRDefault="006162EE" w:rsidP="006162EE">
      <w:pPr>
        <w:pStyle w:val="1"/>
        <w:ind w:left="0"/>
        <w:jc w:val="both"/>
        <w:rPr>
          <w:sz w:val="28"/>
          <w:szCs w:val="28"/>
        </w:rPr>
      </w:pPr>
    </w:p>
    <w:p w:rsidR="006162EE" w:rsidRDefault="006162EE" w:rsidP="006162EE">
      <w:pPr>
        <w:pStyle w:val="1"/>
        <w:ind w:left="0"/>
        <w:jc w:val="both"/>
        <w:rPr>
          <w:sz w:val="28"/>
          <w:szCs w:val="28"/>
        </w:rPr>
      </w:pPr>
    </w:p>
    <w:p w:rsidR="006162EE" w:rsidRDefault="006162EE" w:rsidP="006162EE">
      <w:pPr>
        <w:pStyle w:val="1"/>
        <w:ind w:left="0"/>
        <w:jc w:val="both"/>
        <w:rPr>
          <w:sz w:val="28"/>
          <w:szCs w:val="28"/>
        </w:rPr>
      </w:pPr>
    </w:p>
    <w:p w:rsidR="006162EE" w:rsidRDefault="006162EE" w:rsidP="006162EE">
      <w:pPr>
        <w:pStyle w:val="1"/>
        <w:ind w:left="0"/>
        <w:jc w:val="both"/>
        <w:rPr>
          <w:sz w:val="28"/>
          <w:szCs w:val="28"/>
        </w:rPr>
      </w:pPr>
    </w:p>
    <w:p w:rsidR="006162EE" w:rsidRDefault="006162EE" w:rsidP="006162EE">
      <w:pPr>
        <w:pStyle w:val="1"/>
        <w:ind w:left="0"/>
        <w:jc w:val="both"/>
        <w:rPr>
          <w:sz w:val="28"/>
          <w:szCs w:val="28"/>
        </w:rPr>
      </w:pPr>
    </w:p>
    <w:p w:rsidR="00FB0647" w:rsidRDefault="00FB0647" w:rsidP="006162EE">
      <w:pPr>
        <w:pStyle w:val="1"/>
        <w:ind w:left="0"/>
        <w:jc w:val="both"/>
        <w:rPr>
          <w:sz w:val="28"/>
          <w:szCs w:val="28"/>
        </w:rPr>
      </w:pPr>
    </w:p>
    <w:p w:rsidR="00FB0647" w:rsidRDefault="00FB0647" w:rsidP="006162EE">
      <w:pPr>
        <w:pStyle w:val="1"/>
        <w:ind w:left="0"/>
        <w:jc w:val="both"/>
        <w:rPr>
          <w:sz w:val="28"/>
          <w:szCs w:val="28"/>
        </w:rPr>
      </w:pPr>
    </w:p>
    <w:p w:rsidR="00FB0647" w:rsidRDefault="00FB0647" w:rsidP="006162EE">
      <w:pPr>
        <w:pStyle w:val="1"/>
        <w:ind w:left="0"/>
        <w:jc w:val="both"/>
        <w:rPr>
          <w:sz w:val="28"/>
          <w:szCs w:val="28"/>
        </w:rPr>
      </w:pPr>
    </w:p>
    <w:p w:rsidR="006162EE" w:rsidRPr="00E362F7" w:rsidRDefault="006162EE" w:rsidP="006162EE">
      <w:pPr>
        <w:jc w:val="both"/>
      </w:pPr>
      <w:bookmarkStart w:id="0" w:name="_GoBack"/>
      <w:bookmarkEnd w:id="0"/>
      <w:r w:rsidRPr="00E362F7">
        <w:t>Протокол вела советник заместителя Председателя</w:t>
      </w:r>
    </w:p>
    <w:p w:rsidR="006162EE" w:rsidRPr="00E362F7" w:rsidRDefault="006162EE" w:rsidP="006162EE">
      <w:pPr>
        <w:jc w:val="both"/>
      </w:pPr>
      <w:r w:rsidRPr="00E362F7">
        <w:t>Правительства Камчатского края</w:t>
      </w:r>
    </w:p>
    <w:p w:rsidR="00910DD4" w:rsidRDefault="006162EE" w:rsidP="00FB0647">
      <w:pPr>
        <w:jc w:val="both"/>
      </w:pPr>
      <w:r w:rsidRPr="00E362F7">
        <w:t>Харитонова Валентина Васильевна, тел. 42-36-98</w:t>
      </w:r>
    </w:p>
    <w:sectPr w:rsidR="00910D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F63F80"/>
    <w:multiLevelType w:val="hybridMultilevel"/>
    <w:tmpl w:val="774AC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2EE"/>
    <w:rsid w:val="006162EE"/>
    <w:rsid w:val="00910DD4"/>
    <w:rsid w:val="00F0315D"/>
    <w:rsid w:val="00FB0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2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6162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162EE"/>
    <w:pPr>
      <w:ind w:left="720"/>
      <w:contextualSpacing/>
    </w:pPr>
  </w:style>
  <w:style w:type="paragraph" w:customStyle="1" w:styleId="1">
    <w:name w:val="Абзац списка1"/>
    <w:basedOn w:val="a"/>
    <w:rsid w:val="006162EE"/>
    <w:pPr>
      <w:ind w:left="720"/>
      <w:contextualSpacing/>
    </w:pPr>
    <w:rPr>
      <w:sz w:val="24"/>
      <w:szCs w:val="24"/>
    </w:rPr>
  </w:style>
  <w:style w:type="character" w:customStyle="1" w:styleId="FontStyle21">
    <w:name w:val="Font Style21"/>
    <w:uiPriority w:val="99"/>
    <w:rsid w:val="006162EE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F0315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315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2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6162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162EE"/>
    <w:pPr>
      <w:ind w:left="720"/>
      <w:contextualSpacing/>
    </w:pPr>
  </w:style>
  <w:style w:type="paragraph" w:customStyle="1" w:styleId="1">
    <w:name w:val="Абзац списка1"/>
    <w:basedOn w:val="a"/>
    <w:rsid w:val="006162EE"/>
    <w:pPr>
      <w:ind w:left="720"/>
      <w:contextualSpacing/>
    </w:pPr>
    <w:rPr>
      <w:sz w:val="24"/>
      <w:szCs w:val="24"/>
    </w:rPr>
  </w:style>
  <w:style w:type="character" w:customStyle="1" w:styleId="FontStyle21">
    <w:name w:val="Font Style21"/>
    <w:uiPriority w:val="99"/>
    <w:rsid w:val="006162EE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F0315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315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Харитонова Валентина Васильевна</dc:creator>
  <cp:lastModifiedBy>Харитонова Валентина Васильевна</cp:lastModifiedBy>
  <cp:revision>2</cp:revision>
  <cp:lastPrinted>2014-10-31T01:19:00Z</cp:lastPrinted>
  <dcterms:created xsi:type="dcterms:W3CDTF">2014-10-31T01:05:00Z</dcterms:created>
  <dcterms:modified xsi:type="dcterms:W3CDTF">2014-10-31T01:43:00Z</dcterms:modified>
</cp:coreProperties>
</file>